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2B" w:rsidRDefault="007A3EAC">
      <w:pPr>
        <w:tabs>
          <w:tab w:val="left" w:pos="567"/>
        </w:tabs>
        <w:jc w:val="center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3175</wp:posOffset>
            </wp:positionV>
            <wp:extent cx="720090" cy="7219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191" t="7277" r="45110" b="85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102870</wp:posOffset>
                </wp:positionV>
                <wp:extent cx="2857500" cy="68580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132B" w:rsidRDefault="007A3EAC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МИНИСТЕРСТВО </w:t>
                            </w:r>
                          </w:p>
                          <w:p w:rsidR="000E132B" w:rsidRDefault="007A3EAC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ПО ДЕЛАМ МОЛОДЕЖИ </w:t>
                            </w:r>
                          </w:p>
                          <w:p w:rsidR="000E132B" w:rsidRDefault="007A3EAC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РЕСПУБЛИКИ ТАТАРСТАН 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-19.15pt;margin-top:8.1pt;width:225pt;height:5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" stroked="f" strokeweight="0">
                <v:textbox inset="2.56mm,1.29mm,2.56mm,1.29mm">
                  <w:txbxContent>
                    <w:p w:rsidR="000E132B" w:rsidRDefault="007A3EAC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МИНИСТЕРСТВО </w:t>
                      </w:r>
                    </w:p>
                    <w:p w:rsidR="000E132B" w:rsidRDefault="007A3EAC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ПО ДЕЛАМ МОЛОДЕЖИ </w:t>
                      </w:r>
                    </w:p>
                    <w:p w:rsidR="000E132B" w:rsidRDefault="007A3EAC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РЕСПУБЛИКИ ТАТАРСТАН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102870</wp:posOffset>
                </wp:positionV>
                <wp:extent cx="2971800" cy="6858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132B" w:rsidRDefault="007A3EAC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0E132B" w:rsidRDefault="007A3EAC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ЯШЬЛӘР ЭШЛӘРЕ МИНИСТРЛЫГЫ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left:0;text-align:left;margin-left:277.15pt;margin-top:8.1pt;width:234pt;height:54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" stroked="f" strokeweight="0">
                <v:textbox inset="2.56mm,1.29mm,2.56mm,1.29mm">
                  <w:txbxContent>
                    <w:p w:rsidR="000E132B" w:rsidRDefault="007A3EAC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:rsidR="000E132B" w:rsidRDefault="007A3EAC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ЯШЬЛӘР ЭШЛӘРЕ МИНИСТРЛЫГЫ</w:t>
                      </w:r>
                    </w:p>
                  </w:txbxContent>
                </v:textbox>
              </v:rect>
            </w:pict>
          </mc:Fallback>
        </mc:AlternateContent>
      </w:r>
    </w:p>
    <w:p w:rsidR="000E132B" w:rsidRDefault="000E132B">
      <w:pPr>
        <w:jc w:val="center"/>
      </w:pPr>
    </w:p>
    <w:p w:rsidR="000E132B" w:rsidRDefault="000E132B"/>
    <w:p w:rsidR="000E132B" w:rsidRDefault="000E132B">
      <w:pPr>
        <w:jc w:val="center"/>
      </w:pPr>
    </w:p>
    <w:p w:rsidR="000E132B" w:rsidRDefault="000E132B">
      <w:pPr>
        <w:jc w:val="center"/>
      </w:pPr>
    </w:p>
    <w:p w:rsidR="000E132B" w:rsidRDefault="007A3EAC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0" distR="635" simplePos="0" relativeHeight="7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6985</wp:posOffset>
                </wp:positionV>
                <wp:extent cx="6595745" cy="635"/>
                <wp:effectExtent l="0" t="5080" r="635" b="5080"/>
                <wp:wrapNone/>
                <wp:docPr id="4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16FCF" id="Фигура3" o:spid="_x0000_s1026" style="position:absolute;z-index:7;visibility:visible;mso-wrap-style:square;mso-wrap-distance-left:0;mso-wrap-distance-top:.4pt;mso-wrap-distance-right:.05pt;mso-wrap-distance-bottom:.4pt;mso-position-horizontal:absolute;mso-position-horizontal-relative:text;mso-position-vertical:absolute;mso-position-vertical-relative:text" from="-8.2pt,.55pt" to="511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" strokeweight=".26mm">
                <v:stroke joinstyle="miter"/>
              </v:line>
            </w:pict>
          </mc:Fallback>
        </mc:AlternateContent>
      </w:r>
    </w:p>
    <w:p w:rsidR="000E132B" w:rsidRDefault="007A3EAC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133350</wp:posOffset>
                </wp:positionV>
                <wp:extent cx="2628900" cy="781050"/>
                <wp:effectExtent l="0" t="0" r="0" b="0"/>
                <wp:wrapNone/>
                <wp:docPr id="5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7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132B" w:rsidRDefault="007A3EAC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ПРИКАЗ</w:t>
                            </w:r>
                          </w:p>
                          <w:p w:rsidR="000E132B" w:rsidRDefault="000E132B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E132B" w:rsidRDefault="007A3EAC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8" style="position:absolute;left:0;text-align:left;margin-left:-6.75pt;margin-top:10.5pt;width:207pt;height:61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" stroked="f" strokeweight="0">
                <v:textbox inset="2.56mm,1.29mm,2.56mm,1.29mm">
                  <w:txbxContent>
                    <w:p w:rsidR="000E132B" w:rsidRDefault="007A3EAC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ПРИКАЗ</w:t>
                      </w:r>
                    </w:p>
                    <w:p w:rsidR="000E132B" w:rsidRDefault="000E132B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E132B" w:rsidRDefault="007A3EAC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133350</wp:posOffset>
                </wp:positionV>
                <wp:extent cx="2971800" cy="781050"/>
                <wp:effectExtent l="0" t="0" r="0" b="0"/>
                <wp:wrapNone/>
                <wp:docPr id="6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7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132B" w:rsidRDefault="007A3EAC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БОЕРЫК</w:t>
                            </w:r>
                          </w:p>
                          <w:p w:rsidR="000E132B" w:rsidRDefault="000E132B">
                            <w:pPr>
                              <w:pStyle w:val="a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E132B" w:rsidRDefault="007A3EAC">
                            <w:pPr>
                              <w:pStyle w:val="ad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№________________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9" style="position:absolute;left:0;text-align:left;margin-left:299.25pt;margin-top:10.5pt;width:234pt;height:61.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" stroked="f" strokeweight="0">
                <v:textbox inset="2.56mm,1.29mm,2.56mm,1.29mm">
                  <w:txbxContent>
                    <w:p w:rsidR="000E132B" w:rsidRDefault="007A3EAC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БОЕРЫК</w:t>
                      </w:r>
                    </w:p>
                    <w:p w:rsidR="000E132B" w:rsidRDefault="000E132B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E132B" w:rsidRDefault="007A3EAC">
                      <w:pPr>
                        <w:pStyle w:val="ad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№________________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0E132B" w:rsidRDefault="000E132B">
      <w:pPr>
        <w:jc w:val="center"/>
      </w:pPr>
    </w:p>
    <w:p w:rsidR="000E132B" w:rsidRDefault="000E132B">
      <w:pPr>
        <w:jc w:val="center"/>
      </w:pPr>
    </w:p>
    <w:p w:rsidR="000E132B" w:rsidRDefault="000E132B">
      <w:pPr>
        <w:jc w:val="center"/>
      </w:pPr>
    </w:p>
    <w:p w:rsidR="000E132B" w:rsidRDefault="007A3EAC">
      <w:pPr>
        <w:jc w:val="center"/>
      </w:pPr>
      <w:r>
        <w:t>г. Казань</w:t>
      </w:r>
    </w:p>
    <w:p w:rsidR="000E132B" w:rsidRDefault="000E132B">
      <w:pPr>
        <w:spacing w:line="276" w:lineRule="auto"/>
        <w:rPr>
          <w:b/>
          <w:bCs/>
          <w:sz w:val="28"/>
        </w:rPr>
      </w:pPr>
    </w:p>
    <w:p w:rsidR="000070A4" w:rsidRDefault="007A3EAC" w:rsidP="000070A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внесении изменени</w:t>
      </w:r>
      <w:r w:rsidR="000070A4">
        <w:rPr>
          <w:b/>
          <w:bCs/>
          <w:sz w:val="28"/>
        </w:rPr>
        <w:t>й</w:t>
      </w:r>
      <w:r>
        <w:rPr>
          <w:b/>
          <w:bCs/>
          <w:sz w:val="28"/>
        </w:rPr>
        <w:t xml:space="preserve"> </w:t>
      </w:r>
      <w:r w:rsidR="000070A4" w:rsidRPr="000070A4">
        <w:rPr>
          <w:b/>
          <w:bCs/>
          <w:sz w:val="28"/>
        </w:rPr>
        <w:t xml:space="preserve">в состав Наблюдательного совета государственного автономного учреждения «Молодежный центр «Волга», утвержденный приказом Министерства по делам молодежи Республики Татарстан </w:t>
      </w:r>
    </w:p>
    <w:p w:rsidR="000070A4" w:rsidRDefault="000070A4" w:rsidP="000070A4">
      <w:pPr>
        <w:jc w:val="center"/>
        <w:rPr>
          <w:b/>
          <w:bCs/>
          <w:sz w:val="28"/>
        </w:rPr>
      </w:pPr>
      <w:r w:rsidRPr="000070A4">
        <w:rPr>
          <w:b/>
          <w:bCs/>
          <w:sz w:val="28"/>
        </w:rPr>
        <w:t xml:space="preserve">от 22.10.2018 № 75 «Об утверждении состава Наблюдательного </w:t>
      </w:r>
    </w:p>
    <w:p w:rsidR="000070A4" w:rsidRDefault="000070A4" w:rsidP="000070A4">
      <w:pPr>
        <w:jc w:val="center"/>
        <w:rPr>
          <w:b/>
          <w:bCs/>
          <w:sz w:val="28"/>
        </w:rPr>
      </w:pPr>
      <w:r w:rsidRPr="000070A4">
        <w:rPr>
          <w:b/>
          <w:bCs/>
          <w:sz w:val="28"/>
        </w:rPr>
        <w:t xml:space="preserve">совета государственного автономного учреждения </w:t>
      </w:r>
    </w:p>
    <w:p w:rsidR="000E132B" w:rsidRDefault="000070A4" w:rsidP="000070A4">
      <w:pPr>
        <w:jc w:val="center"/>
        <w:rPr>
          <w:b/>
          <w:bCs/>
          <w:sz w:val="28"/>
        </w:rPr>
      </w:pPr>
      <w:r w:rsidRPr="000070A4">
        <w:rPr>
          <w:b/>
          <w:bCs/>
          <w:sz w:val="28"/>
        </w:rPr>
        <w:t>«Молодежный центр «Волга»</w:t>
      </w:r>
    </w:p>
    <w:p w:rsidR="000070A4" w:rsidRDefault="000070A4" w:rsidP="000070A4">
      <w:pPr>
        <w:jc w:val="center"/>
        <w:rPr>
          <w:b/>
          <w:bCs/>
          <w:sz w:val="28"/>
          <w:szCs w:val="28"/>
        </w:rPr>
      </w:pPr>
    </w:p>
    <w:p w:rsidR="000070A4" w:rsidRDefault="000070A4" w:rsidP="000070A4">
      <w:pPr>
        <w:ind w:firstLine="709"/>
        <w:jc w:val="both"/>
        <w:rPr>
          <w:color w:val="000000"/>
          <w:sz w:val="28"/>
          <w:szCs w:val="28"/>
        </w:rPr>
      </w:pPr>
      <w:r w:rsidRPr="00C5274D">
        <w:rPr>
          <w:color w:val="000000"/>
          <w:sz w:val="28"/>
          <w:szCs w:val="28"/>
        </w:rPr>
        <w:t xml:space="preserve">Внести в состав Наблюдательного совета государственного автономного учреждения «Молодежный центр «Волга», утвержденный приказом Министерства по делам молодежи Республики Татарстан от 22.10.2018 № </w:t>
      </w:r>
      <w:proofErr w:type="gramStart"/>
      <w:r w:rsidRPr="00C5274D">
        <w:rPr>
          <w:color w:val="000000"/>
          <w:sz w:val="28"/>
          <w:szCs w:val="28"/>
        </w:rPr>
        <w:t>75</w:t>
      </w:r>
      <w:r w:rsidR="00B52BEC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C5274D">
        <w:rPr>
          <w:color w:val="000000"/>
          <w:sz w:val="28"/>
          <w:szCs w:val="28"/>
        </w:rPr>
        <w:t xml:space="preserve"> «</w:t>
      </w:r>
      <w:proofErr w:type="gramEnd"/>
      <w:r w:rsidRPr="00C5274D">
        <w:rPr>
          <w:color w:val="000000"/>
          <w:sz w:val="28"/>
          <w:szCs w:val="28"/>
        </w:rPr>
        <w:t>Об утверждении состава Наблюдательного совета государственного автономного учреждения «Молодежный центр «Волга» (с изменени</w:t>
      </w:r>
      <w:r>
        <w:rPr>
          <w:color w:val="000000"/>
          <w:sz w:val="28"/>
          <w:szCs w:val="28"/>
        </w:rPr>
        <w:t>я</w:t>
      </w:r>
      <w:r w:rsidRPr="00C5274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C5274D">
        <w:rPr>
          <w:color w:val="000000"/>
          <w:sz w:val="28"/>
          <w:szCs w:val="28"/>
        </w:rPr>
        <w:t>, внесенным</w:t>
      </w:r>
      <w:r>
        <w:rPr>
          <w:color w:val="000000"/>
          <w:sz w:val="28"/>
          <w:szCs w:val="28"/>
        </w:rPr>
        <w:t>и</w:t>
      </w:r>
      <w:r w:rsidRPr="00C5274D">
        <w:rPr>
          <w:color w:val="000000"/>
          <w:sz w:val="28"/>
          <w:szCs w:val="28"/>
        </w:rPr>
        <w:t xml:space="preserve"> приказами от 19.07.2023</w:t>
      </w:r>
      <w:r>
        <w:rPr>
          <w:color w:val="000000"/>
          <w:sz w:val="28"/>
          <w:szCs w:val="28"/>
        </w:rPr>
        <w:t xml:space="preserve"> </w:t>
      </w:r>
      <w:r w:rsidRPr="00C5274D">
        <w:rPr>
          <w:color w:val="000000"/>
          <w:sz w:val="28"/>
          <w:szCs w:val="28"/>
        </w:rPr>
        <w:t>№ 253, от 24.07.2025 № 245)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0070A4" w:rsidRDefault="000070A4" w:rsidP="000070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«Лулаков Денис Владиславович» заменить словами «Семенов Руслан Геннадьевич»;</w:t>
      </w:r>
    </w:p>
    <w:p w:rsidR="000070A4" w:rsidRDefault="000070A4" w:rsidP="000070A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слова «Шайхинурова Лиана Рифатовна»</w:t>
      </w:r>
      <w:r w:rsidRPr="00C527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заменить словами «Асьмаева Рамиля Джавитовна»;</w:t>
      </w:r>
    </w:p>
    <w:p w:rsidR="000070A4" w:rsidRPr="00C5274D" w:rsidRDefault="000070A4" w:rsidP="00007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«Гарипова Аделя Радиковна» </w:t>
      </w:r>
      <w:r>
        <w:rPr>
          <w:color w:val="000000"/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>«Хамидуллина Лейсан Фердятовна».</w:t>
      </w:r>
      <w:r>
        <w:rPr>
          <w:sz w:val="28"/>
          <w:szCs w:val="28"/>
        </w:rPr>
        <w:t xml:space="preserve"> </w:t>
      </w:r>
    </w:p>
    <w:p w:rsidR="000E132B" w:rsidRDefault="000E132B">
      <w:pPr>
        <w:spacing w:before="40" w:after="40"/>
        <w:jc w:val="both"/>
        <w:rPr>
          <w:sz w:val="28"/>
          <w:szCs w:val="28"/>
        </w:rPr>
      </w:pPr>
    </w:p>
    <w:p w:rsidR="000070A4" w:rsidRDefault="000070A4">
      <w:pPr>
        <w:spacing w:before="40" w:after="40"/>
        <w:jc w:val="both"/>
        <w:rPr>
          <w:rFonts w:eastAsia="Calibri"/>
          <w:b/>
          <w:sz w:val="28"/>
          <w:szCs w:val="28"/>
        </w:rPr>
      </w:pPr>
    </w:p>
    <w:p w:rsidR="000E132B" w:rsidRDefault="007A3EAC">
      <w:pPr>
        <w:spacing w:before="40" w:after="40"/>
        <w:jc w:val="both"/>
        <w:rPr>
          <w:rFonts w:ascii="PT Astra Serif" w:hAnsi="PT Astra Serif"/>
        </w:rPr>
      </w:pPr>
      <w:r>
        <w:rPr>
          <w:rFonts w:eastAsia="Calibri"/>
          <w:b/>
          <w:sz w:val="28"/>
          <w:szCs w:val="28"/>
        </w:rPr>
        <w:t xml:space="preserve">Министр                                                                                                 </w:t>
      </w:r>
      <w:proofErr w:type="spellStart"/>
      <w:r>
        <w:rPr>
          <w:rFonts w:eastAsia="Calibri"/>
          <w:b/>
          <w:sz w:val="28"/>
          <w:szCs w:val="28"/>
        </w:rPr>
        <w:t>А.Р.Кадыров</w:t>
      </w:r>
      <w:proofErr w:type="spellEnd"/>
      <w:r>
        <w:rPr>
          <w:rFonts w:ascii="PT Astra Serif" w:eastAsia="Calibri" w:hAnsi="PT Astra Serif"/>
          <w:b/>
          <w:sz w:val="28"/>
          <w:szCs w:val="28"/>
        </w:rPr>
        <w:t xml:space="preserve">                     </w:t>
      </w:r>
    </w:p>
    <w:sectPr w:rsidR="000E132B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;Times New 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5E9"/>
    <w:multiLevelType w:val="multilevel"/>
    <w:tmpl w:val="27BCCBF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9D77F8"/>
    <w:multiLevelType w:val="multilevel"/>
    <w:tmpl w:val="77B85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2B"/>
    <w:rsid w:val="000070A4"/>
    <w:rsid w:val="000E132B"/>
    <w:rsid w:val="001F3C79"/>
    <w:rsid w:val="007A3EAC"/>
    <w:rsid w:val="00B52BEC"/>
    <w:rsid w:val="00D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5DAD"/>
  <w15:docId w15:val="{4F606963-B654-4A49-AC52-D5FDFE6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Calibri" w:hAnsi="Times New Roman" w:cs="Times New Roman"/>
    </w:rPr>
  </w:style>
  <w:style w:type="character" w:customStyle="1" w:styleId="WW8Num2z0">
    <w:name w:val="WW8Num2z0"/>
    <w:qFormat/>
  </w:style>
  <w:style w:type="character" w:customStyle="1" w:styleId="FontStyle38">
    <w:name w:val="Font Style38"/>
    <w:qFormat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 Знак"/>
    <w:qFormat/>
    <w:rPr>
      <w:rFonts w:ascii="SL_Times New Roman;Times New Ro" w:hAnsi="SL_Times New Roman;Times New Ro" w:cs="SL_Times New Roman;Times New Ro"/>
      <w:sz w:val="28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5">
    <w:name w:val="Emphasis"/>
    <w:qFormat/>
    <w:rPr>
      <w:i/>
      <w:iCs/>
    </w:rPr>
  </w:style>
  <w:style w:type="character" w:customStyle="1" w:styleId="10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a6">
    <w:name w:val="Символ нумераци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both"/>
    </w:pPr>
    <w:rPr>
      <w:rFonts w:ascii="SL_Times New Roman;Times New Ro" w:hAnsi="SL_Times New Roman;Times New Ro" w:cs="SL_Times New Roman;Times New Ro"/>
      <w:sz w:val="28"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DejaVu Sans" w:hAnsi="Courier New" w:cs="Courier New"/>
      <w:sz w:val="20"/>
      <w:szCs w:val="22"/>
      <w:lang w:eastAsia="ru-RU" w:bidi="ar-SA"/>
    </w:rPr>
  </w:style>
  <w:style w:type="paragraph" w:styleId="af0">
    <w:name w:val="List Paragraph"/>
    <w:basedOn w:val="a"/>
    <w:qFormat/>
  </w:style>
  <w:style w:type="paragraph" w:customStyle="1" w:styleId="TableParagraph">
    <w:name w:val="Table Paragraph"/>
    <w:basedOn w:val="a"/>
    <w:qFormat/>
    <w:pPr>
      <w:jc w:val="center"/>
    </w:pPr>
  </w:style>
  <w:style w:type="paragraph" w:customStyle="1" w:styleId="94ad1fe00fdc9e61bd6ff683d8d0a42f228bf8a64b8551e1msonormal">
    <w:name w:val="94ad1fe00fdc9e61bd6ff683d8d0a42f228bf8a64b8551e1msonormal"/>
    <w:basedOn w:val="a"/>
    <w:qFormat/>
    <w:pPr>
      <w:spacing w:before="280" w:after="280"/>
    </w:pPr>
    <w:rPr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footer"/>
    <w:basedOn w:val="af1"/>
    <w:pPr>
      <w:suppressLineNumbers/>
    </w:pPr>
  </w:style>
  <w:style w:type="paragraph" w:customStyle="1" w:styleId="LO-normal">
    <w:name w:val="LO-normal"/>
    <w:qFormat/>
    <w:rPr>
      <w:rFonts w:ascii="Times New Roman" w:hAnsi="Times New Roman"/>
    </w:rPr>
  </w:style>
  <w:style w:type="paragraph" w:styleId="af3">
    <w:name w:val="header"/>
    <w:basedOn w:val="af1"/>
    <w:pPr>
      <w:suppressLineNumbers/>
      <w:tabs>
        <w:tab w:val="center" w:pos="4819"/>
        <w:tab w:val="right" w:pos="9638"/>
      </w:tabs>
    </w:pPr>
  </w:style>
  <w:style w:type="numbering" w:customStyle="1" w:styleId="af4">
    <w:name w:val="Без списка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dc:description/>
  <cp:lastModifiedBy>Шайхинурова Лиана Рифатовна</cp:lastModifiedBy>
  <cp:revision>4</cp:revision>
  <dcterms:created xsi:type="dcterms:W3CDTF">2026-02-16T06:34:00Z</dcterms:created>
  <dcterms:modified xsi:type="dcterms:W3CDTF">2026-02-16T06:46:00Z</dcterms:modified>
  <dc:language>ru-RU</dc:language>
</cp:coreProperties>
</file>