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XSpec="center" w:tblpY="35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D2E25" w:rsidTr="000D2E25">
        <w:trPr>
          <w:trHeight w:val="13552"/>
        </w:trPr>
        <w:tc>
          <w:tcPr>
            <w:tcW w:w="9889" w:type="dxa"/>
          </w:tcPr>
          <w:p w:rsidR="000D2E25" w:rsidRPr="000D2E25" w:rsidRDefault="000D2E25" w:rsidP="000D2E2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25">
              <w:rPr>
                <w:rFonts w:ascii="Times New Roman" w:hAnsi="Times New Roman" w:cs="Times New Roman"/>
                <w:b/>
                <w:sz w:val="24"/>
                <w:szCs w:val="24"/>
              </w:rPr>
              <w:t>ПАМЯТКА ДЛЯ РОДИТЕЛЕЙ, ОТПРАВЛЯЮЩИХ РЕБЕНКА В ДЕТСКИЙ ОЗДОРОВИТЕЛЬНЫЙ ЛАГЕРЬ.</w:t>
            </w:r>
          </w:p>
          <w:p w:rsidR="000D2E25" w:rsidRPr="000D2E25" w:rsidRDefault="000D2E25" w:rsidP="000D2E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25">
              <w:rPr>
                <w:rFonts w:ascii="Times New Roman" w:hAnsi="Times New Roman" w:cs="Times New Roman"/>
                <w:b/>
                <w:sz w:val="24"/>
                <w:szCs w:val="24"/>
              </w:rPr>
              <w:t>Дети до 17 лет:</w:t>
            </w:r>
          </w:p>
          <w:p w:rsidR="000D2E25" w:rsidRPr="000D2E25" w:rsidRDefault="000D2E25" w:rsidP="000D2E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D2E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Документы:</w:t>
            </w:r>
          </w:p>
          <w:p w:rsidR="000D2E25" w:rsidRPr="000D2E25" w:rsidRDefault="000D2E25" w:rsidP="000D2E25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E25">
              <w:rPr>
                <w:rFonts w:ascii="Times New Roman" w:hAnsi="Times New Roman" w:cs="Times New Roman"/>
                <w:sz w:val="24"/>
                <w:szCs w:val="24"/>
              </w:rPr>
              <w:t>Копия паспорта (с 14 лет) или свидетельства о рождении (до 14 лет)</w:t>
            </w:r>
          </w:p>
          <w:p w:rsidR="000D2E25" w:rsidRPr="000D2E25" w:rsidRDefault="000D2E25" w:rsidP="000D2E25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E25">
              <w:rPr>
                <w:rFonts w:ascii="Times New Roman" w:hAnsi="Times New Roman" w:cs="Times New Roman"/>
                <w:sz w:val="24"/>
                <w:szCs w:val="24"/>
              </w:rPr>
              <w:t>Копия прописки</w:t>
            </w:r>
          </w:p>
          <w:p w:rsidR="000D2E25" w:rsidRPr="000D2E25" w:rsidRDefault="000D2E25" w:rsidP="000D2E25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E25">
              <w:rPr>
                <w:rFonts w:ascii="Times New Roman" w:hAnsi="Times New Roman" w:cs="Times New Roman"/>
                <w:sz w:val="24"/>
                <w:szCs w:val="24"/>
              </w:rPr>
              <w:t>Копия медицинского полиса</w:t>
            </w:r>
          </w:p>
          <w:p w:rsidR="000D2E25" w:rsidRPr="000D2E25" w:rsidRDefault="000D2E25" w:rsidP="000D2E25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E25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  <w:p w:rsidR="000D2E25" w:rsidRPr="000D2E25" w:rsidRDefault="000D2E25" w:rsidP="000D2E25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E25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оказание первой медицинской помощи </w:t>
            </w:r>
            <w:proofErr w:type="gramStart"/>
            <w:r w:rsidRPr="000D2E2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D2E25">
              <w:rPr>
                <w:rFonts w:ascii="Times New Roman" w:hAnsi="Times New Roman" w:cs="Times New Roman"/>
                <w:sz w:val="24"/>
                <w:szCs w:val="24"/>
              </w:rPr>
              <w:t>приказ НЗ №1051н от 12.11.2021г.)</w:t>
            </w:r>
          </w:p>
          <w:p w:rsidR="000D2E25" w:rsidRPr="000D2E25" w:rsidRDefault="000D2E25" w:rsidP="000D2E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D2E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Медицинские справки: (ТРЕБОВАНИЯ </w:t>
            </w:r>
            <w:proofErr w:type="spellStart"/>
            <w:r w:rsidRPr="000D2E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Роспотребнадзора</w:t>
            </w:r>
            <w:proofErr w:type="spellEnd"/>
            <w:r w:rsidRPr="000D2E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  <w:p w:rsidR="000D2E25" w:rsidRPr="000D2E25" w:rsidRDefault="000D2E25" w:rsidP="000D2E25">
            <w:pPr>
              <w:pStyle w:val="a3"/>
              <w:numPr>
                <w:ilvl w:val="1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E25">
              <w:rPr>
                <w:rFonts w:ascii="Times New Roman" w:hAnsi="Times New Roman" w:cs="Times New Roman"/>
                <w:sz w:val="24"/>
                <w:szCs w:val="24"/>
              </w:rPr>
              <w:t>Медицинская справка установленного образца (форма 079/У)</w:t>
            </w:r>
          </w:p>
          <w:p w:rsidR="000D2E25" w:rsidRPr="000D2E25" w:rsidRDefault="000D2E25" w:rsidP="000D2E25">
            <w:pPr>
              <w:pStyle w:val="a3"/>
              <w:numPr>
                <w:ilvl w:val="1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E25">
              <w:rPr>
                <w:rFonts w:ascii="Times New Roman" w:hAnsi="Times New Roman" w:cs="Times New Roman"/>
                <w:sz w:val="24"/>
                <w:szCs w:val="24"/>
              </w:rPr>
              <w:t>Осмотр дерматолога или педиатра на наличие/отсутствие кожных высыпаний, педикулез, чесотка. (Справка или отметка об осмотре в форме 079/У)</w:t>
            </w:r>
          </w:p>
          <w:p w:rsidR="000D2E25" w:rsidRPr="000D2E25" w:rsidRDefault="000D2E25" w:rsidP="000D2E25">
            <w:pPr>
              <w:pStyle w:val="a3"/>
              <w:numPr>
                <w:ilvl w:val="1"/>
                <w:numId w:val="5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D2E25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0D2E2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D2E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D2E25" w:rsidRPr="000D2E25" w:rsidRDefault="000D2E25" w:rsidP="000D2E25">
            <w:pPr>
              <w:pStyle w:val="a3"/>
              <w:numPr>
                <w:ilvl w:val="2"/>
                <w:numId w:val="5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D2E25">
              <w:rPr>
                <w:rFonts w:ascii="Times New Roman" w:hAnsi="Times New Roman" w:cs="Times New Roman"/>
                <w:sz w:val="24"/>
                <w:szCs w:val="24"/>
              </w:rPr>
              <w:t>яйца глист (гельминты)</w:t>
            </w:r>
          </w:p>
          <w:p w:rsidR="000D2E25" w:rsidRPr="000D2E25" w:rsidRDefault="000D2E25" w:rsidP="000D2E25">
            <w:pPr>
              <w:pStyle w:val="a3"/>
              <w:numPr>
                <w:ilvl w:val="2"/>
                <w:numId w:val="5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D2E25">
              <w:rPr>
                <w:rFonts w:ascii="Times New Roman" w:hAnsi="Times New Roman" w:cs="Times New Roman"/>
                <w:sz w:val="24"/>
                <w:szCs w:val="24"/>
              </w:rPr>
              <w:t>цисты лямблий (простейшие)</w:t>
            </w:r>
          </w:p>
          <w:p w:rsidR="000D2E25" w:rsidRPr="000D2E25" w:rsidRDefault="000D2E25" w:rsidP="000D2E25">
            <w:pPr>
              <w:pStyle w:val="a3"/>
              <w:numPr>
                <w:ilvl w:val="2"/>
                <w:numId w:val="5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D2E25">
              <w:rPr>
                <w:rFonts w:ascii="Times New Roman" w:hAnsi="Times New Roman" w:cs="Times New Roman"/>
                <w:sz w:val="24"/>
                <w:szCs w:val="24"/>
              </w:rPr>
              <w:t>яйца остриц (энтеробиоз).</w:t>
            </w:r>
            <w:r w:rsidRPr="000D2E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0D2E25" w:rsidRPr="000D2E25" w:rsidRDefault="000D2E25" w:rsidP="000D2E25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0D2E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(</w:t>
            </w:r>
            <w:proofErr w:type="gramStart"/>
            <w:r w:rsidRPr="000D2E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ПРОВЕРЯЙТЕ ВСЕ ЛИ ЕСТЬ</w:t>
            </w:r>
            <w:proofErr w:type="gramEnd"/>
            <w:r w:rsidRPr="000D2E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АНАЛИЗЫ)</w:t>
            </w:r>
          </w:p>
          <w:p w:rsidR="000D2E25" w:rsidRPr="000D2E25" w:rsidRDefault="000D2E25" w:rsidP="000D2E25">
            <w:pPr>
              <w:pStyle w:val="a3"/>
              <w:numPr>
                <w:ilvl w:val="1"/>
                <w:numId w:val="5"/>
              </w:numPr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D2E25">
              <w:rPr>
                <w:rFonts w:ascii="Times New Roman" w:hAnsi="Times New Roman" w:cs="Times New Roman"/>
                <w:sz w:val="24"/>
                <w:szCs w:val="24"/>
              </w:rPr>
              <w:t>С 15 лет флюорография (действует 2 года)</w:t>
            </w:r>
          </w:p>
          <w:p w:rsidR="000D2E25" w:rsidRPr="000D2E25" w:rsidRDefault="000D2E25" w:rsidP="000D2E25">
            <w:pPr>
              <w:pStyle w:val="a3"/>
              <w:numPr>
                <w:ilvl w:val="1"/>
                <w:numId w:val="5"/>
              </w:numPr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D2E25">
              <w:rPr>
                <w:rFonts w:ascii="Times New Roman" w:hAnsi="Times New Roman" w:cs="Times New Roman"/>
                <w:sz w:val="24"/>
                <w:szCs w:val="24"/>
              </w:rPr>
              <w:t>Копия сертификата о прививках, также в ней указано:</w:t>
            </w:r>
          </w:p>
          <w:p w:rsidR="000D2E25" w:rsidRPr="000D2E25" w:rsidRDefault="000D2E25" w:rsidP="000D2E25">
            <w:pPr>
              <w:pStyle w:val="a3"/>
              <w:numPr>
                <w:ilvl w:val="2"/>
                <w:numId w:val="5"/>
              </w:numPr>
              <w:ind w:left="0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2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r w:rsidRPr="000D2E25">
              <w:rPr>
                <w:rFonts w:ascii="Times New Roman" w:hAnsi="Times New Roman" w:cs="Times New Roman"/>
                <w:sz w:val="24"/>
                <w:szCs w:val="24"/>
              </w:rPr>
              <w:t>туберкулинодиагностики</w:t>
            </w:r>
            <w:proofErr w:type="spellEnd"/>
            <w:r w:rsidRPr="000D2E25">
              <w:rPr>
                <w:rFonts w:ascii="Times New Roman" w:hAnsi="Times New Roman" w:cs="Times New Roman"/>
                <w:sz w:val="24"/>
                <w:szCs w:val="24"/>
              </w:rPr>
              <w:t xml:space="preserve"> детям до 14 лет включительно давностью не более 1 года ( до 8 лет </w:t>
            </w:r>
            <w:proofErr w:type="gramStart"/>
            <w:r w:rsidRPr="000D2E25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0D2E25">
              <w:rPr>
                <w:rFonts w:ascii="Times New Roman" w:hAnsi="Times New Roman" w:cs="Times New Roman"/>
                <w:sz w:val="24"/>
                <w:szCs w:val="24"/>
              </w:rPr>
              <w:t xml:space="preserve">роба Манту, с 8-лет и старше- </w:t>
            </w:r>
            <w:proofErr w:type="spellStart"/>
            <w:r w:rsidRPr="000D2E25">
              <w:rPr>
                <w:rFonts w:ascii="Times New Roman" w:hAnsi="Times New Roman" w:cs="Times New Roman"/>
                <w:sz w:val="24"/>
                <w:szCs w:val="24"/>
              </w:rPr>
              <w:t>Диаскинтест</w:t>
            </w:r>
            <w:proofErr w:type="spellEnd"/>
            <w:r w:rsidRPr="000D2E25">
              <w:rPr>
                <w:rFonts w:ascii="Times New Roman" w:hAnsi="Times New Roman" w:cs="Times New Roman"/>
                <w:sz w:val="24"/>
                <w:szCs w:val="24"/>
              </w:rPr>
              <w:t xml:space="preserve"> ) либо заключение врача-фтизиатра об отсутствии у ребенка заболевания туберкулезом;  </w:t>
            </w:r>
          </w:p>
          <w:p w:rsidR="000D2E25" w:rsidRPr="000D2E25" w:rsidRDefault="000D2E25" w:rsidP="000D2E25">
            <w:pPr>
              <w:pStyle w:val="a3"/>
              <w:numPr>
                <w:ilvl w:val="2"/>
                <w:numId w:val="5"/>
              </w:numPr>
              <w:ind w:left="0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25">
              <w:rPr>
                <w:rFonts w:ascii="Times New Roman" w:hAnsi="Times New Roman" w:cs="Times New Roman"/>
                <w:sz w:val="24"/>
                <w:szCs w:val="24"/>
              </w:rPr>
              <w:t>Результаты рентген/флюорографического профилактического осмотра детям в возрасте 15-17лет.</w:t>
            </w:r>
          </w:p>
          <w:p w:rsidR="000D2E25" w:rsidRPr="000D2E25" w:rsidRDefault="000D2E25" w:rsidP="000D2E2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E25" w:rsidRPr="000D2E25" w:rsidRDefault="000D2E25" w:rsidP="000D2E25">
            <w:pPr>
              <w:pStyle w:val="a3"/>
              <w:numPr>
                <w:ilvl w:val="2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Прививка от КОРИ ОБЯЗАТЕЛЬНО (вакцинация и ревакцинация)</w:t>
            </w:r>
          </w:p>
          <w:p w:rsidR="000D2E25" w:rsidRPr="000D2E25" w:rsidRDefault="000D2E25" w:rsidP="000D2E2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2E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При отсутствии прививки – справка от врача (медицинский отвод). </w:t>
            </w:r>
          </w:p>
          <w:p w:rsidR="000D2E25" w:rsidRPr="000D2E25" w:rsidRDefault="000D2E25" w:rsidP="000D2E2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0D2E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Добровольные отказы от прививок НЕ ПРИНИМАЮТСЯ</w:t>
            </w:r>
          </w:p>
          <w:p w:rsidR="000D2E25" w:rsidRPr="000D2E25" w:rsidRDefault="000D2E25" w:rsidP="000D2E2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D2E25" w:rsidRPr="000D2E25" w:rsidRDefault="000D2E25" w:rsidP="000D2E25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25">
              <w:rPr>
                <w:rFonts w:ascii="Times New Roman" w:hAnsi="Times New Roman" w:cs="Times New Roman"/>
                <w:sz w:val="24"/>
                <w:szCs w:val="24"/>
              </w:rPr>
              <w:t>Сведения об отсутствии в течение 21 календарного дня контактов с больными инфекционными заболеваниями (учетная форма № 079/у «Медицинская справка о состоянии здоровья ребенка, отъезжающего в организацию отдыха детей и их оздоровления»)</w:t>
            </w:r>
            <w:proofErr w:type="gramStart"/>
            <w:r w:rsidRPr="000D2E2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D2E25">
              <w:rPr>
                <w:rFonts w:ascii="Times New Roman" w:hAnsi="Times New Roman" w:cs="Times New Roman"/>
                <w:sz w:val="24"/>
                <w:szCs w:val="24"/>
              </w:rPr>
              <w:t xml:space="preserve">казанные сведения вносятся в справку не ранее чем за 3 дня до отъезда. </w:t>
            </w:r>
          </w:p>
          <w:p w:rsidR="000D2E25" w:rsidRPr="000D2E25" w:rsidRDefault="000D2E25" w:rsidP="000D2E2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E25" w:rsidRPr="000D2E25" w:rsidRDefault="000D2E25" w:rsidP="000D2E2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0D2E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ПРИ ОТСУТСТВИИ ОДНОГО ДОКУМЕНТА ИЗ ВЫШЕПЕРЕЧИСЛЕННОГО СПИСКА, </w:t>
            </w:r>
          </w:p>
          <w:p w:rsidR="000D2E25" w:rsidRPr="00082D9B" w:rsidRDefault="000D2E25" w:rsidP="000D2E2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D2E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РЕБЕНОК НЕ ДОПУСКАЕТСЯ В ЛАГЕРЬ И БУДЕТ ОТПРАВЛЕН ДОМОЙ</w:t>
            </w:r>
          </w:p>
        </w:tc>
      </w:tr>
    </w:tbl>
    <w:p w:rsidR="0083779D" w:rsidRPr="00152542" w:rsidRDefault="0083779D" w:rsidP="00152542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83779D" w:rsidRPr="00152542" w:rsidSect="000D2E25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9B" w:rsidRDefault="00082D9B" w:rsidP="00082D9B">
      <w:pPr>
        <w:spacing w:after="0" w:line="240" w:lineRule="auto"/>
      </w:pPr>
      <w:r>
        <w:separator/>
      </w:r>
    </w:p>
  </w:endnote>
  <w:endnote w:type="continuationSeparator" w:id="0">
    <w:p w:rsidR="00082D9B" w:rsidRDefault="00082D9B" w:rsidP="0008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9B" w:rsidRDefault="00082D9B" w:rsidP="00082D9B">
      <w:pPr>
        <w:spacing w:after="0" w:line="240" w:lineRule="auto"/>
      </w:pPr>
      <w:r>
        <w:separator/>
      </w:r>
    </w:p>
  </w:footnote>
  <w:footnote w:type="continuationSeparator" w:id="0">
    <w:p w:rsidR="00082D9B" w:rsidRDefault="00082D9B" w:rsidP="00082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07B5"/>
    <w:multiLevelType w:val="hybridMultilevel"/>
    <w:tmpl w:val="34983118"/>
    <w:lvl w:ilvl="0" w:tplc="F6862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C047D"/>
    <w:multiLevelType w:val="hybridMultilevel"/>
    <w:tmpl w:val="C35412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C74EE"/>
    <w:multiLevelType w:val="hybridMultilevel"/>
    <w:tmpl w:val="1AE043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96CCE"/>
    <w:multiLevelType w:val="hybridMultilevel"/>
    <w:tmpl w:val="EA3EE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F3B7F"/>
    <w:multiLevelType w:val="hybridMultilevel"/>
    <w:tmpl w:val="6FDA8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796283"/>
    <w:multiLevelType w:val="hybridMultilevel"/>
    <w:tmpl w:val="F0A0A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95"/>
    <w:rsid w:val="0006463D"/>
    <w:rsid w:val="00082D9B"/>
    <w:rsid w:val="000C2998"/>
    <w:rsid w:val="000D2E25"/>
    <w:rsid w:val="00152542"/>
    <w:rsid w:val="001E0747"/>
    <w:rsid w:val="00324188"/>
    <w:rsid w:val="00495FE7"/>
    <w:rsid w:val="004B6316"/>
    <w:rsid w:val="00564990"/>
    <w:rsid w:val="00654338"/>
    <w:rsid w:val="00677F40"/>
    <w:rsid w:val="008165A9"/>
    <w:rsid w:val="0083779D"/>
    <w:rsid w:val="0088491D"/>
    <w:rsid w:val="00914E6D"/>
    <w:rsid w:val="00990671"/>
    <w:rsid w:val="00994C49"/>
    <w:rsid w:val="00A56DDD"/>
    <w:rsid w:val="00A67080"/>
    <w:rsid w:val="00AE3775"/>
    <w:rsid w:val="00B35B81"/>
    <w:rsid w:val="00C11895"/>
    <w:rsid w:val="00C2444F"/>
    <w:rsid w:val="00C333FE"/>
    <w:rsid w:val="00C56DB7"/>
    <w:rsid w:val="00CE591A"/>
    <w:rsid w:val="00D3617F"/>
    <w:rsid w:val="00D831B2"/>
    <w:rsid w:val="00D95EE1"/>
    <w:rsid w:val="00DC2A9B"/>
    <w:rsid w:val="00DF6E58"/>
    <w:rsid w:val="00E24D37"/>
    <w:rsid w:val="00E73A8D"/>
    <w:rsid w:val="00F82D14"/>
    <w:rsid w:val="00FC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895"/>
    <w:pPr>
      <w:ind w:left="720"/>
      <w:contextualSpacing/>
    </w:pPr>
  </w:style>
  <w:style w:type="table" w:styleId="a4">
    <w:name w:val="Table Grid"/>
    <w:basedOn w:val="a1"/>
    <w:uiPriority w:val="59"/>
    <w:rsid w:val="00082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2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2D9B"/>
  </w:style>
  <w:style w:type="paragraph" w:styleId="a7">
    <w:name w:val="footer"/>
    <w:basedOn w:val="a"/>
    <w:link w:val="a8"/>
    <w:uiPriority w:val="99"/>
    <w:unhideWhenUsed/>
    <w:rsid w:val="00082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2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895"/>
    <w:pPr>
      <w:ind w:left="720"/>
      <w:contextualSpacing/>
    </w:pPr>
  </w:style>
  <w:style w:type="table" w:styleId="a4">
    <w:name w:val="Table Grid"/>
    <w:basedOn w:val="a1"/>
    <w:uiPriority w:val="59"/>
    <w:rsid w:val="00082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2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2D9B"/>
  </w:style>
  <w:style w:type="paragraph" w:styleId="a7">
    <w:name w:val="footer"/>
    <w:basedOn w:val="a"/>
    <w:link w:val="a8"/>
    <w:uiPriority w:val="99"/>
    <w:unhideWhenUsed/>
    <w:rsid w:val="00082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2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A9D72-34B4-4DF3-8CD6-9145AE9E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Методист</cp:lastModifiedBy>
  <cp:revision>3</cp:revision>
  <cp:lastPrinted>2024-05-13T09:30:00Z</cp:lastPrinted>
  <dcterms:created xsi:type="dcterms:W3CDTF">2024-05-20T08:08:00Z</dcterms:created>
  <dcterms:modified xsi:type="dcterms:W3CDTF">2025-05-13T09:56:00Z</dcterms:modified>
</cp:coreProperties>
</file>